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1D6A" w14:textId="77777777" w:rsidR="00DE20AF" w:rsidRPr="00A6793E" w:rsidRDefault="00DE20AF" w:rsidP="00DE20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7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22211612" w14:textId="77777777" w:rsidR="00A6793E" w:rsidRDefault="00DE20AF" w:rsidP="00DE20AF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A67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проведении </w:t>
      </w:r>
      <w:r w:rsidRPr="00A6793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конкурса методических разработок</w:t>
      </w:r>
    </w:p>
    <w:p w14:paraId="6A586A9B" w14:textId="77777777" w:rsidR="00DE20AF" w:rsidRPr="00A6793E" w:rsidRDefault="00DE20AF" w:rsidP="00DE2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793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«Светофорные секреты»</w:t>
      </w:r>
    </w:p>
    <w:p w14:paraId="5CFEB3BE" w14:textId="77777777" w:rsidR="00DE20AF" w:rsidRPr="00A6793E" w:rsidRDefault="00DE20AF" w:rsidP="00A67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426E65" w14:textId="77777777" w:rsidR="00DE20AF" w:rsidRPr="00A6793E" w:rsidRDefault="00DE20AF" w:rsidP="00A67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7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3991E186" w14:textId="77777777" w:rsidR="00DE20AF" w:rsidRPr="00A6793E" w:rsidRDefault="00DE20AF" w:rsidP="00A67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 проводится на сайте «Личный кабинет </w:t>
      </w:r>
      <w:proofErr w:type="spellStart"/>
      <w:proofErr w:type="gramStart"/>
      <w:r w:rsidRPr="00A67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педагога»http</w:t>
      </w:r>
      <w:proofErr w:type="spellEnd"/>
      <w:r w:rsidRPr="00A67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://skola59.ru</w:t>
      </w:r>
      <w:proofErr w:type="gramEnd"/>
      <w:r w:rsidRPr="00A67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платформе (Соревновательные системы).</w:t>
      </w:r>
    </w:p>
    <w:p w14:paraId="2C859A70" w14:textId="77777777" w:rsidR="00FD0BE1" w:rsidRPr="00A6793E" w:rsidRDefault="00DE20AF" w:rsidP="00A679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7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 и задачи конкурса</w:t>
      </w:r>
    </w:p>
    <w:p w14:paraId="1C827C7A" w14:textId="77777777" w:rsidR="00DE20AF" w:rsidRPr="00A6793E" w:rsidRDefault="00FD0BE1" w:rsidP="00A67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93E">
        <w:rPr>
          <w:rFonts w:ascii="Times New Roman" w:hAnsi="Times New Roman" w:cs="Times New Roman"/>
          <w:color w:val="000000" w:themeColor="text1"/>
          <w:sz w:val="28"/>
          <w:szCs w:val="28"/>
        </w:rPr>
        <w:t>Цель - выявление педагогов, обладающих высоким творческим потенциалом, сумевшим заинтересовать обучающихся изучением правил дорожного движения.</w:t>
      </w:r>
    </w:p>
    <w:p w14:paraId="54EE1A3A" w14:textId="77777777" w:rsidR="00DE20AF" w:rsidRPr="00A6793E" w:rsidRDefault="00FD0BE1" w:rsidP="00A6793E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A6793E">
        <w:rPr>
          <w:color w:val="000000" w:themeColor="text1"/>
          <w:sz w:val="28"/>
          <w:szCs w:val="28"/>
        </w:rPr>
        <w:t>Задачи:</w:t>
      </w:r>
      <w:r w:rsidR="00DE20AF" w:rsidRPr="00A6793E">
        <w:rPr>
          <w:color w:val="000000" w:themeColor="text1"/>
          <w:sz w:val="28"/>
          <w:szCs w:val="28"/>
        </w:rPr>
        <w:t xml:space="preserve"> </w:t>
      </w:r>
      <w:r w:rsidR="00DE20AF" w:rsidRPr="00A6793E">
        <w:rPr>
          <w:color w:val="000000" w:themeColor="text1"/>
          <w:sz w:val="28"/>
          <w:szCs w:val="28"/>
          <w:shd w:val="clear" w:color="auto" w:fill="FFFFFF"/>
        </w:rPr>
        <w:t>обобщение и распространение   педагогического опыта по обучению детей Правилам дорожного движения.</w:t>
      </w:r>
    </w:p>
    <w:p w14:paraId="4D710EF7" w14:textId="77777777" w:rsidR="00DE20AF" w:rsidRPr="00A6793E" w:rsidRDefault="00A6793E" w:rsidP="00A6793E">
      <w:pPr>
        <w:pStyle w:val="rtejustify"/>
        <w:shd w:val="clear" w:color="auto" w:fill="FFFFFF"/>
        <w:spacing w:before="0" w:beforeAutospacing="0" w:after="0" w:afterAutospacing="0" w:line="300" w:lineRule="atLeast"/>
        <w:rPr>
          <w:rStyle w:val="a5"/>
          <w:color w:val="000000" w:themeColor="text1"/>
          <w:sz w:val="28"/>
          <w:szCs w:val="28"/>
        </w:rPr>
      </w:pPr>
      <w:r w:rsidRPr="00A6793E">
        <w:rPr>
          <w:rStyle w:val="a5"/>
          <w:color w:val="000000" w:themeColor="text1"/>
          <w:sz w:val="28"/>
          <w:szCs w:val="28"/>
        </w:rPr>
        <w:t>Участники к</w:t>
      </w:r>
      <w:r w:rsidR="00DE20AF" w:rsidRPr="00A6793E">
        <w:rPr>
          <w:rStyle w:val="a5"/>
          <w:color w:val="000000" w:themeColor="text1"/>
          <w:sz w:val="28"/>
          <w:szCs w:val="28"/>
        </w:rPr>
        <w:t>онкурс</w:t>
      </w:r>
      <w:r w:rsidRPr="00A6793E">
        <w:rPr>
          <w:rStyle w:val="a5"/>
          <w:color w:val="000000" w:themeColor="text1"/>
          <w:sz w:val="28"/>
          <w:szCs w:val="28"/>
        </w:rPr>
        <w:t>а</w:t>
      </w:r>
    </w:p>
    <w:p w14:paraId="05580927" w14:textId="77777777" w:rsidR="00FD0BE1" w:rsidRPr="00A6793E" w:rsidRDefault="00DE20AF" w:rsidP="00A6793E">
      <w:pPr>
        <w:pStyle w:val="rtejustify"/>
        <w:shd w:val="clear" w:color="auto" w:fill="FFFFFF"/>
        <w:spacing w:before="0" w:beforeAutospacing="0" w:after="0" w:afterAutospacing="0" w:line="300" w:lineRule="atLeast"/>
        <w:rPr>
          <w:b/>
          <w:color w:val="000000" w:themeColor="text1"/>
          <w:sz w:val="28"/>
          <w:szCs w:val="28"/>
        </w:rPr>
      </w:pPr>
      <w:r w:rsidRPr="00A6793E">
        <w:rPr>
          <w:color w:val="000000" w:themeColor="text1"/>
          <w:sz w:val="28"/>
          <w:szCs w:val="28"/>
        </w:rPr>
        <w:t>Конкурс проводится среди образовательных учреждений и учреждений дополнительного образования г. Перми</w:t>
      </w:r>
      <w:r w:rsidR="00FD0BE1" w:rsidRPr="00A6793E">
        <w:rPr>
          <w:color w:val="000000" w:themeColor="text1"/>
          <w:sz w:val="28"/>
          <w:szCs w:val="28"/>
        </w:rPr>
        <w:t>.</w:t>
      </w:r>
    </w:p>
    <w:p w14:paraId="1D63D478" w14:textId="77777777" w:rsidR="00DE20AF" w:rsidRPr="00A6793E" w:rsidRDefault="00DE20AF" w:rsidP="00A6793E">
      <w:pPr>
        <w:pStyle w:val="rtejustify"/>
        <w:shd w:val="clear" w:color="auto" w:fill="FFFFFF"/>
        <w:spacing w:before="0" w:beforeAutospacing="0" w:after="0" w:afterAutospacing="0" w:line="300" w:lineRule="atLeast"/>
        <w:rPr>
          <w:b/>
          <w:color w:val="000000" w:themeColor="text1"/>
          <w:sz w:val="28"/>
          <w:szCs w:val="28"/>
        </w:rPr>
      </w:pPr>
    </w:p>
    <w:p w14:paraId="19DAB505" w14:textId="77777777" w:rsidR="00DE20AF" w:rsidRPr="00A6793E" w:rsidRDefault="00DE20AF" w:rsidP="00A67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7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Сроки проведения конкурса</w:t>
      </w:r>
    </w:p>
    <w:p w14:paraId="765F47D8" w14:textId="77777777" w:rsidR="00A6793E" w:rsidRPr="00A6793E" w:rsidRDefault="00DE20AF" w:rsidP="00A67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проводится с 01.09. 2022 по 30.09</w:t>
      </w:r>
      <w:r w:rsidR="00A6793E" w:rsidRPr="00A67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 года</w:t>
      </w:r>
    </w:p>
    <w:p w14:paraId="4054312A" w14:textId="77777777" w:rsidR="00DE20AF" w:rsidRPr="00A6793E" w:rsidRDefault="00DE20AF" w:rsidP="00A6793E">
      <w:pPr>
        <w:pStyle w:val="rtejustify"/>
        <w:shd w:val="clear" w:color="auto" w:fill="FFFFFF"/>
        <w:spacing w:before="0" w:beforeAutospacing="0" w:after="0" w:afterAutospacing="0" w:line="300" w:lineRule="atLeast"/>
        <w:rPr>
          <w:rStyle w:val="a5"/>
          <w:color w:val="000000" w:themeColor="text1"/>
          <w:sz w:val="28"/>
          <w:szCs w:val="28"/>
        </w:rPr>
      </w:pPr>
      <w:r w:rsidRPr="00A6793E">
        <w:rPr>
          <w:rStyle w:val="a5"/>
          <w:color w:val="000000" w:themeColor="text1"/>
          <w:sz w:val="28"/>
          <w:szCs w:val="28"/>
        </w:rPr>
        <w:t>Содержание конкурса</w:t>
      </w:r>
    </w:p>
    <w:p w14:paraId="78EEF04C" w14:textId="77777777" w:rsidR="00A6793E" w:rsidRDefault="009D30A6" w:rsidP="00A6793E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793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Для участия в конкурсе </w:t>
      </w:r>
      <w:r w:rsidRPr="00A67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подготовить короткий рассказ о своей педагогической находке, секрете</w:t>
      </w:r>
      <w:r w:rsidR="00DB223D" w:rsidRPr="00A67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работе отряда ЮИД;</w:t>
      </w:r>
      <w:r w:rsidRPr="00A67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- интересные наработки, которые помогают и заинтересовывают при проведении </w:t>
      </w:r>
      <w:r w:rsidR="00A67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занятий </w:t>
      </w:r>
      <w:r w:rsidR="00DB223D" w:rsidRPr="00A67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изучению ПДД</w:t>
      </w:r>
      <w:r w:rsidR="00A67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1857DDD" w14:textId="77777777" w:rsidR="00DE20AF" w:rsidRPr="00A6793E" w:rsidRDefault="00A6793E" w:rsidP="00A6793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E20AF" w:rsidRPr="00A67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Критерии оценки конкурсной работы</w:t>
      </w:r>
    </w:p>
    <w:p w14:paraId="793A2A46" w14:textId="77777777" w:rsidR="00DE20AF" w:rsidRPr="00A6793E" w:rsidRDefault="00A6793E" w:rsidP="00A679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9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E20AF" w:rsidRPr="00A6793E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Грамотность материала</w:t>
      </w:r>
    </w:p>
    <w:p w14:paraId="4774B8F7" w14:textId="77777777" w:rsidR="00DE20AF" w:rsidRPr="00A6793E" w:rsidRDefault="00A6793E" w:rsidP="00A679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93E">
        <w:rPr>
          <w:rFonts w:ascii="Times New Roman" w:hAnsi="Times New Roman" w:cs="Times New Roman"/>
          <w:color w:val="000000" w:themeColor="text1"/>
          <w:sz w:val="28"/>
          <w:szCs w:val="28"/>
        </w:rPr>
        <w:t>2.Творческий подход</w:t>
      </w:r>
    </w:p>
    <w:p w14:paraId="63E8B292" w14:textId="77777777" w:rsidR="00DE20AF" w:rsidRPr="00A6793E" w:rsidRDefault="00A6793E" w:rsidP="00A679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9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20AF" w:rsidRPr="00A6793E">
        <w:rPr>
          <w:rFonts w:ascii="Times New Roman" w:hAnsi="Times New Roman" w:cs="Times New Roman"/>
          <w:color w:val="000000" w:themeColor="text1"/>
          <w:sz w:val="28"/>
          <w:szCs w:val="28"/>
        </w:rPr>
        <w:t>Стиль и доходчивость изложения</w:t>
      </w:r>
      <w:r w:rsidRPr="00A67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</w:t>
      </w:r>
    </w:p>
    <w:p w14:paraId="711778E2" w14:textId="77777777" w:rsidR="00DB223D" w:rsidRDefault="00DB223D" w:rsidP="00DB223D">
      <w:pPr>
        <w:pStyle w:val="a7"/>
        <w:spacing w:before="67"/>
        <w:ind w:left="720"/>
        <w:jc w:val="center"/>
      </w:pPr>
    </w:p>
    <w:p w14:paraId="2C855AE2" w14:textId="77777777" w:rsidR="00DB223D" w:rsidRDefault="00DB223D" w:rsidP="00DB223D">
      <w:pPr>
        <w:pStyle w:val="a7"/>
        <w:spacing w:before="67"/>
        <w:ind w:left="720"/>
        <w:jc w:val="center"/>
      </w:pPr>
    </w:p>
    <w:p w14:paraId="12FC4F6B" w14:textId="77777777" w:rsidR="00DB223D" w:rsidRDefault="00DB223D" w:rsidP="00DB223D">
      <w:pPr>
        <w:pStyle w:val="a7"/>
        <w:spacing w:before="67"/>
        <w:ind w:left="720"/>
        <w:jc w:val="center"/>
      </w:pPr>
    </w:p>
    <w:p w14:paraId="747F8200" w14:textId="77777777" w:rsidR="00DB223D" w:rsidRDefault="00DB223D" w:rsidP="00DB223D">
      <w:pPr>
        <w:pStyle w:val="a7"/>
        <w:spacing w:before="67"/>
        <w:ind w:left="720"/>
        <w:jc w:val="center"/>
      </w:pPr>
    </w:p>
    <w:p w14:paraId="5AAB3ACD" w14:textId="77777777" w:rsidR="00DB223D" w:rsidRDefault="00DB223D" w:rsidP="00DB223D">
      <w:pPr>
        <w:pStyle w:val="a7"/>
        <w:spacing w:before="67"/>
        <w:ind w:left="720"/>
        <w:jc w:val="center"/>
      </w:pPr>
    </w:p>
    <w:p w14:paraId="75FBAD9A" w14:textId="77777777" w:rsidR="00DB223D" w:rsidRDefault="00DB223D" w:rsidP="00DB223D">
      <w:pPr>
        <w:pStyle w:val="a7"/>
        <w:spacing w:before="67"/>
        <w:ind w:left="720"/>
        <w:jc w:val="center"/>
      </w:pPr>
    </w:p>
    <w:p w14:paraId="533FD2B2" w14:textId="77777777" w:rsidR="00A6793E" w:rsidRDefault="00A6793E" w:rsidP="00DB223D">
      <w:pPr>
        <w:pStyle w:val="a7"/>
        <w:spacing w:before="67"/>
        <w:ind w:left="720"/>
        <w:jc w:val="center"/>
      </w:pPr>
    </w:p>
    <w:p w14:paraId="5282EA47" w14:textId="77777777" w:rsidR="00A6793E" w:rsidRDefault="00A6793E" w:rsidP="00DB223D">
      <w:pPr>
        <w:pStyle w:val="a7"/>
        <w:spacing w:before="67"/>
        <w:ind w:left="720"/>
        <w:jc w:val="center"/>
      </w:pPr>
    </w:p>
    <w:p w14:paraId="03628A0D" w14:textId="77777777" w:rsidR="00A6793E" w:rsidRDefault="00A6793E" w:rsidP="00DB223D">
      <w:pPr>
        <w:pStyle w:val="a7"/>
        <w:spacing w:before="67"/>
        <w:ind w:left="720"/>
        <w:jc w:val="center"/>
      </w:pPr>
    </w:p>
    <w:p w14:paraId="7656C98B" w14:textId="77777777" w:rsidR="00A6793E" w:rsidRPr="00DC47CD" w:rsidRDefault="00A6793E" w:rsidP="00DB223D">
      <w:pPr>
        <w:pStyle w:val="a7"/>
        <w:spacing w:before="67"/>
        <w:ind w:left="720"/>
        <w:jc w:val="center"/>
      </w:pPr>
    </w:p>
    <w:p w14:paraId="7A7EDBDE" w14:textId="77777777" w:rsidR="00A6793E" w:rsidRDefault="00DB223D" w:rsidP="00DB223D">
      <w:pPr>
        <w:pStyle w:val="a7"/>
        <w:spacing w:before="67"/>
        <w:ind w:left="720"/>
        <w:jc w:val="center"/>
      </w:pPr>
      <w:r>
        <w:t xml:space="preserve">                                                            </w:t>
      </w:r>
    </w:p>
    <w:p w14:paraId="1F0AAE8B" w14:textId="77777777" w:rsidR="00DC47CD" w:rsidRDefault="00DB223D" w:rsidP="00DB223D">
      <w:pPr>
        <w:pStyle w:val="a7"/>
        <w:spacing w:before="67"/>
        <w:ind w:left="720"/>
        <w:jc w:val="center"/>
      </w:pPr>
      <w:r>
        <w:t xml:space="preserve"> </w:t>
      </w:r>
    </w:p>
    <w:p w14:paraId="6FC5D5F2" w14:textId="56683EB2" w:rsidR="009D30A6" w:rsidRDefault="00DC47CD" w:rsidP="00DB223D">
      <w:pPr>
        <w:pStyle w:val="a7"/>
        <w:spacing w:before="67"/>
        <w:ind w:left="720"/>
        <w:jc w:val="center"/>
      </w:pPr>
      <w:r>
        <w:lastRenderedPageBreak/>
        <w:t xml:space="preserve">                                                 </w:t>
      </w:r>
      <w:r w:rsidR="00DB223D">
        <w:t xml:space="preserve"> </w:t>
      </w:r>
      <w:r w:rsidR="009D30A6">
        <w:t>Приложение</w:t>
      </w:r>
    </w:p>
    <w:p w14:paraId="13ADA053" w14:textId="77777777" w:rsidR="009D30A6" w:rsidRDefault="009D30A6" w:rsidP="00DB223D">
      <w:pPr>
        <w:pStyle w:val="a7"/>
        <w:spacing w:before="67"/>
        <w:ind w:left="360"/>
        <w:jc w:val="right"/>
      </w:pPr>
      <w:r>
        <w:t>Заявка на участие в конкурсе</w:t>
      </w:r>
    </w:p>
    <w:p w14:paraId="06EC49ED" w14:textId="77777777" w:rsidR="009D30A6" w:rsidRPr="009D30A6" w:rsidRDefault="00DB223D" w:rsidP="00DB223D">
      <w:pPr>
        <w:pStyle w:val="a6"/>
        <w:tabs>
          <w:tab w:val="left" w:pos="3726"/>
        </w:tabs>
        <w:spacing w:before="57"/>
        <w:jc w:val="center"/>
        <w:rPr>
          <w:b/>
          <w:sz w:val="32"/>
        </w:rPr>
      </w:pPr>
      <w:r>
        <w:rPr>
          <w:b/>
          <w:sz w:val="28"/>
        </w:rPr>
        <w:t xml:space="preserve">                                                                               </w:t>
      </w:r>
      <w:r w:rsidR="009D30A6" w:rsidRPr="009D30A6">
        <w:rPr>
          <w:b/>
          <w:sz w:val="28"/>
        </w:rPr>
        <w:t>«</w:t>
      </w:r>
      <w:r>
        <w:rPr>
          <w:b/>
          <w:sz w:val="28"/>
        </w:rPr>
        <w:t>Светофорные секреты</w:t>
      </w:r>
      <w:r w:rsidR="009D30A6" w:rsidRPr="009D30A6">
        <w:rPr>
          <w:b/>
          <w:sz w:val="28"/>
        </w:rPr>
        <w:t>»</w:t>
      </w:r>
    </w:p>
    <w:p w14:paraId="31DCBE4C" w14:textId="77777777" w:rsidR="009D30A6" w:rsidRDefault="009D30A6" w:rsidP="00DB223D">
      <w:pPr>
        <w:pStyle w:val="a7"/>
        <w:spacing w:before="67"/>
        <w:ind w:left="720"/>
        <w:jc w:val="center"/>
      </w:pPr>
      <w:r>
        <w:t xml:space="preserve">                                                                                              </w:t>
      </w:r>
    </w:p>
    <w:p w14:paraId="7C7D4219" w14:textId="77777777" w:rsidR="009D30A6" w:rsidRDefault="009D30A6" w:rsidP="009D30A6">
      <w:pPr>
        <w:pStyle w:val="a6"/>
      </w:pPr>
      <w:r>
        <w:t xml:space="preserve">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777"/>
        <w:gridCol w:w="4568"/>
      </w:tblGrid>
      <w:tr w:rsidR="009D30A6" w14:paraId="214F5FD1" w14:textId="77777777" w:rsidTr="00DB223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6C6" w14:textId="77777777" w:rsidR="009D30A6" w:rsidRDefault="009D30A6">
            <w:pPr>
              <w:pStyle w:val="a7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ФИО </w:t>
            </w:r>
            <w:proofErr w:type="spellStart"/>
            <w:r>
              <w:rPr>
                <w:lang w:eastAsia="en-US"/>
              </w:rPr>
              <w:t>участника</w:t>
            </w:r>
            <w:proofErr w:type="spellEnd"/>
            <w:r>
              <w:rPr>
                <w:lang w:eastAsia="en-US"/>
              </w:rPr>
              <w:t>:</w:t>
            </w:r>
          </w:p>
          <w:p w14:paraId="5FD3F722" w14:textId="77777777" w:rsidR="009D30A6" w:rsidRDefault="009D30A6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145" w14:textId="77777777" w:rsidR="009D30A6" w:rsidRDefault="009D30A6"/>
        </w:tc>
      </w:tr>
      <w:tr w:rsidR="009D30A6" w14:paraId="5B94524B" w14:textId="77777777" w:rsidTr="00DB223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00A" w14:textId="77777777" w:rsidR="009D30A6" w:rsidRDefault="009D30A6">
            <w:pPr>
              <w:pStyle w:val="a7"/>
              <w:ind w:left="28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Место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работы</w:t>
            </w:r>
            <w:proofErr w:type="spellEnd"/>
            <w:r>
              <w:rPr>
                <w:lang w:eastAsia="en-US"/>
              </w:rPr>
              <w:t>:</w:t>
            </w:r>
          </w:p>
          <w:p w14:paraId="2571DBE7" w14:textId="77777777" w:rsidR="009D30A6" w:rsidRDefault="009D30A6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198" w14:textId="77777777" w:rsidR="009D30A6" w:rsidRDefault="009D30A6"/>
        </w:tc>
      </w:tr>
      <w:tr w:rsidR="009D30A6" w14:paraId="37090D03" w14:textId="77777777" w:rsidTr="00DB223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B6C" w14:textId="77777777" w:rsidR="009D30A6" w:rsidRDefault="009D30A6">
            <w:pPr>
              <w:pStyle w:val="a7"/>
              <w:ind w:left="28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Должность</w:t>
            </w:r>
            <w:proofErr w:type="spellEnd"/>
            <w:r>
              <w:rPr>
                <w:lang w:eastAsia="en-US"/>
              </w:rPr>
              <w:t>:</w:t>
            </w:r>
          </w:p>
          <w:p w14:paraId="1DC588D2" w14:textId="77777777" w:rsidR="009D30A6" w:rsidRDefault="009D30A6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A0F" w14:textId="77777777" w:rsidR="009D30A6" w:rsidRDefault="009D30A6"/>
        </w:tc>
      </w:tr>
      <w:tr w:rsidR="009D30A6" w14:paraId="48F4A5AC" w14:textId="77777777" w:rsidTr="00DB223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494" w14:textId="77777777" w:rsidR="009D30A6" w:rsidRDefault="009D30A6">
            <w:pPr>
              <w:pStyle w:val="a7"/>
              <w:ind w:left="28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почта</w:t>
            </w:r>
            <w:proofErr w:type="spellEnd"/>
            <w:r>
              <w:rPr>
                <w:lang w:eastAsia="en-US"/>
              </w:rPr>
              <w:t xml:space="preserve">: </w:t>
            </w:r>
          </w:p>
          <w:p w14:paraId="7FCD8F75" w14:textId="77777777" w:rsidR="009D30A6" w:rsidRDefault="009D30A6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8B6" w14:textId="77777777" w:rsidR="009D30A6" w:rsidRDefault="009D30A6"/>
        </w:tc>
      </w:tr>
      <w:tr w:rsidR="009D30A6" w14:paraId="45F7AA8E" w14:textId="77777777" w:rsidTr="00DB223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33B" w14:textId="77777777" w:rsidR="009D30A6" w:rsidRDefault="009D30A6">
            <w:pPr>
              <w:pStyle w:val="a7"/>
              <w:ind w:left="28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Контактный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телефон</w:t>
            </w:r>
            <w:proofErr w:type="spellEnd"/>
            <w:r>
              <w:rPr>
                <w:lang w:eastAsia="en-US"/>
              </w:rPr>
              <w:t>:</w:t>
            </w:r>
          </w:p>
          <w:p w14:paraId="3776EFEB" w14:textId="77777777" w:rsidR="009D30A6" w:rsidRDefault="009D30A6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9FC" w14:textId="77777777" w:rsidR="009D30A6" w:rsidRDefault="009D30A6"/>
        </w:tc>
      </w:tr>
    </w:tbl>
    <w:p w14:paraId="4956D38A" w14:textId="77777777" w:rsidR="009D30A6" w:rsidRPr="009D30A6" w:rsidRDefault="009D30A6" w:rsidP="009D30A6">
      <w:pPr>
        <w:rPr>
          <w:rFonts w:eastAsia="Times New Roman"/>
          <w:lang w:bidi="ru-RU"/>
        </w:rPr>
      </w:pPr>
    </w:p>
    <w:p w14:paraId="22FE39B0" w14:textId="77777777" w:rsidR="00DE20AF" w:rsidRPr="000B1159" w:rsidRDefault="00DE20AF" w:rsidP="000B115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20AF" w:rsidRPr="000B1159" w:rsidSect="00A679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18F1"/>
    <w:multiLevelType w:val="hybridMultilevel"/>
    <w:tmpl w:val="674C5228"/>
    <w:lvl w:ilvl="0" w:tplc="B4E438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F0111C8"/>
    <w:multiLevelType w:val="hybridMultilevel"/>
    <w:tmpl w:val="9CE2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98"/>
    <w:rsid w:val="0004325F"/>
    <w:rsid w:val="000B1159"/>
    <w:rsid w:val="00251CB0"/>
    <w:rsid w:val="00544098"/>
    <w:rsid w:val="00660ECF"/>
    <w:rsid w:val="009D30A6"/>
    <w:rsid w:val="00A6793E"/>
    <w:rsid w:val="00DB223D"/>
    <w:rsid w:val="00DC47CD"/>
    <w:rsid w:val="00DE20AF"/>
    <w:rsid w:val="00E93DBE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69BD"/>
  <w15:chartTrackingRefBased/>
  <w15:docId w15:val="{CC7AC573-6236-48E4-8F92-9FD973E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EC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E20AF"/>
    <w:rPr>
      <w:b/>
      <w:bCs/>
    </w:rPr>
  </w:style>
  <w:style w:type="paragraph" w:customStyle="1" w:styleId="rtejustify">
    <w:name w:val="rtejustify"/>
    <w:basedOn w:val="a"/>
    <w:rsid w:val="00DE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20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9D30A6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9D30A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9">
    <w:name w:val="Table Grid"/>
    <w:basedOn w:val="a1"/>
    <w:uiPriority w:val="59"/>
    <w:rsid w:val="009D3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Анна Кычкова</cp:lastModifiedBy>
  <cp:revision>2</cp:revision>
  <cp:lastPrinted>2021-05-25T08:47:00Z</cp:lastPrinted>
  <dcterms:created xsi:type="dcterms:W3CDTF">2021-05-25T15:29:00Z</dcterms:created>
  <dcterms:modified xsi:type="dcterms:W3CDTF">2021-05-25T15:29:00Z</dcterms:modified>
</cp:coreProperties>
</file>